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2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185"/>
        <w:gridCol w:w="1840"/>
        <w:gridCol w:w="1843"/>
        <w:gridCol w:w="3401"/>
        <w:gridCol w:w="1843"/>
        <w:gridCol w:w="2068"/>
      </w:tblGrid>
      <w:tr w:rsidR="00C93330" w:rsidRPr="00FF6EAB" w14:paraId="15825433" w14:textId="77777777" w:rsidTr="00D10267">
        <w:trPr>
          <w:trHeight w:val="30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087D1A4" w14:textId="72D8F35A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ANEXO III - RESUMO DA RECEITA E DA DESPESA SEGUNDO A CATEGORIA ECONÔMICA E GRUPO DE DESPESA </w:t>
            </w:r>
          </w:p>
        </w:tc>
      </w:tr>
      <w:tr w:rsidR="00C93330" w:rsidRPr="00FF6EAB" w14:paraId="41EF34F6" w14:textId="77777777" w:rsidTr="00D10267">
        <w:trPr>
          <w:trHeight w:val="300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E4F747" w14:textId="77777777" w:rsidR="00C93330" w:rsidRPr="00FF6EAB" w:rsidRDefault="00C93330" w:rsidP="00C93330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C93330" w:rsidRPr="00FF6EAB" w14:paraId="06DB596E" w14:textId="77777777" w:rsidTr="00D10267">
        <w:trPr>
          <w:trHeight w:val="231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CF96DD" w14:textId="7DBEF8F5" w:rsidR="00C93330" w:rsidRPr="00FF6EAB" w:rsidRDefault="00C93330" w:rsidP="00C93330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Retificativo Orçamentário 2022 </w:t>
            </w:r>
          </w:p>
        </w:tc>
      </w:tr>
      <w:tr w:rsidR="00C93330" w:rsidRPr="00FF6EAB" w14:paraId="56288BBE" w14:textId="77777777" w:rsidTr="00D10267">
        <w:trPr>
          <w:trHeight w:val="315"/>
        </w:trPr>
        <w:tc>
          <w:tcPr>
            <w:tcW w:w="1367" w:type="pct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8CD5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7FE1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8C90" w14:textId="77777777" w:rsidR="00C93330" w:rsidRPr="00FF6EAB" w:rsidRDefault="00C93330" w:rsidP="00C9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6EA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687F" w14:textId="77777777" w:rsidR="00C93330" w:rsidRPr="00FF6EAB" w:rsidRDefault="00C93330" w:rsidP="00C9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6EA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09B776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D01649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6F3E86F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R$ 1,00</w:t>
            </w:r>
          </w:p>
        </w:tc>
      </w:tr>
      <w:tr w:rsidR="00C93330" w:rsidRPr="00FF6EAB" w14:paraId="515FF7BD" w14:textId="77777777" w:rsidTr="00D10267">
        <w:trPr>
          <w:trHeight w:val="300"/>
        </w:trPr>
        <w:tc>
          <w:tcPr>
            <w:tcW w:w="2624" w:type="pct"/>
            <w:gridSpan w:val="4"/>
            <w:shd w:val="clear" w:color="auto" w:fill="auto"/>
            <w:vAlign w:val="center"/>
            <w:hideMark/>
          </w:tcPr>
          <w:p w14:paraId="6C85D24F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2376" w:type="pct"/>
            <w:gridSpan w:val="3"/>
            <w:shd w:val="clear" w:color="auto" w:fill="auto"/>
            <w:vAlign w:val="center"/>
            <w:hideMark/>
          </w:tcPr>
          <w:p w14:paraId="64E21C2E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</w:t>
            </w:r>
          </w:p>
        </w:tc>
      </w:tr>
      <w:tr w:rsidR="00C93330" w:rsidRPr="00FF6EAB" w14:paraId="1676D071" w14:textId="77777777" w:rsidTr="00D10267">
        <w:trPr>
          <w:trHeight w:val="300"/>
        </w:trPr>
        <w:tc>
          <w:tcPr>
            <w:tcW w:w="1427" w:type="pct"/>
            <w:gridSpan w:val="2"/>
            <w:shd w:val="clear" w:color="auto" w:fill="auto"/>
            <w:noWrap/>
            <w:vAlign w:val="center"/>
            <w:hideMark/>
          </w:tcPr>
          <w:p w14:paraId="69AFDE22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1AE99B57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EF91C0B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05B597C2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28BA513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62489B33" w14:textId="77777777" w:rsidR="00C93330" w:rsidRPr="00FF6EAB" w:rsidRDefault="00C93330" w:rsidP="00C9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C93330" w:rsidRPr="00FF6EAB" w14:paraId="68E15403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7273B84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7232732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4AA386C0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E754891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8.838.242.263,00 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746DD430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4723CD5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D9499E9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7.690.214.570,00 </w:t>
            </w:r>
          </w:p>
        </w:tc>
      </w:tr>
      <w:tr w:rsidR="00C93330" w:rsidRPr="00FF6EAB" w14:paraId="34E3242B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760E529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Contribuições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B442937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10EDFC39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6.900.024.400,00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4F1D700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CD1C8A2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70ABA15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3.027.532.917,00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1917931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93330" w:rsidRPr="00FF6EAB" w14:paraId="072372A5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8EF5785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 Patrimonial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0FD513F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122C61C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821.200.201,00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E171369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6508B12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AF408E8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4.662.681.653,00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0F067E2E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93330" w:rsidRPr="00FF6EAB" w14:paraId="7C862383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5F1E5CD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Serviços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C09DCB6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1651A0C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941.713.945,00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EA4EF5D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87F94AF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177D103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C9A0A33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93330" w:rsidRPr="00FF6EAB" w14:paraId="0BA0230E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10D4264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4B8BC16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2E1475F4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175.303.717,00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1FDE2F0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3F7EE19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97617EA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028035E4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93330" w:rsidRPr="00FF6EAB" w14:paraId="239DEE3C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6D7E8C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89C7CA5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46668E96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778DB02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2276BB0A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FF223E8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47585ABD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93330" w:rsidRPr="00FF6EAB" w14:paraId="2DC317DB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CC94B03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14F9C6A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6305EC1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8B0008F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44.089.946,00 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53123DE6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DDD731F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39672E9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1.625.233.934,00 </w:t>
            </w:r>
          </w:p>
        </w:tc>
      </w:tr>
      <w:tr w:rsidR="00C93330" w:rsidRPr="00FF6EAB" w14:paraId="57D4D9BE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07703C7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Alienação de Bens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0D8AD40" w14:textId="77777777" w:rsidR="00C93330" w:rsidRPr="00FF6EAB" w:rsidRDefault="00C93330" w:rsidP="00C93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37B66C9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38.762.419,00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023147E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CD62022" w14:textId="77777777" w:rsidR="00C93330" w:rsidRPr="00FF6EAB" w:rsidRDefault="00C93330" w:rsidP="00C9333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D9B8393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1.469.991.889,00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5213ACB1" w14:textId="77777777" w:rsidR="00C93330" w:rsidRPr="00FF6EAB" w:rsidRDefault="00C93330" w:rsidP="00C93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1D8EDD89" w14:textId="77777777" w:rsidTr="005A2772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1BB226E4" w14:textId="52D3B2F6" w:rsidR="005A2772" w:rsidRPr="00FF6EAB" w:rsidRDefault="005A2772" w:rsidP="005A277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C8ABCA4" w14:textId="1E8569D3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73A1D1" w14:textId="7F39910D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5.327.527,00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139848" w14:textId="4F6D8F4C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6C5D554" w14:textId="77777777" w:rsidR="005A2772" w:rsidRPr="00FF6EAB" w:rsidRDefault="005A2772" w:rsidP="005A277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Inversões Financeiras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E95C2D1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05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155.242.045,00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25FBAD2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08BBA12A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FEE3FD" w14:textId="77777777" w:rsidR="005A2772" w:rsidRPr="00FF6EAB" w:rsidRDefault="005A2772" w:rsidP="005A277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67D295F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AA8C76E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7F776FE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3B9CB24F" w14:textId="77777777" w:rsidR="005A2772" w:rsidRPr="00FF6EAB" w:rsidRDefault="005A2772" w:rsidP="005A277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57157D8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6843B675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17F11671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1228900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4EE7614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B34B622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03BFA2A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8.882.332.209,00 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7F8DF7F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1A2D47E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EBEC750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9.315.448.504,00 </w:t>
            </w:r>
          </w:p>
        </w:tc>
      </w:tr>
      <w:tr w:rsidR="005A2772" w:rsidRPr="00FF6EAB" w14:paraId="2AAE480A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6F6A061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E736CFA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D286E16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31435D6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0961FF54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F8CEFEB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2CDCB8E7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3802595F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0E8477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6FCCB74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5B1615A7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94992E3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433.116.295,00 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6950BE6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EF62CBA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751EC1EB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35421CDC" w14:textId="77777777" w:rsidTr="00D10267">
        <w:trPr>
          <w:trHeight w:val="300"/>
        </w:trPr>
        <w:tc>
          <w:tcPr>
            <w:tcW w:w="1367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D2B54DF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263D42B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1ACF3157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9A4A788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5CBBC679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ABA0765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3DBA75B3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2772" w:rsidRPr="00FF6EAB" w14:paraId="7D2B28EE" w14:textId="77777777" w:rsidTr="00D10267">
        <w:trPr>
          <w:trHeight w:val="315"/>
        </w:trPr>
        <w:tc>
          <w:tcPr>
            <w:tcW w:w="1367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459ECAD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8D990FF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5D9C72E8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5F11A2D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9.315.448.504,00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14:paraId="1D861FC5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da Despesa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D7D7FDD" w14:textId="77777777" w:rsidR="005A2772" w:rsidRPr="00FF6EAB" w:rsidRDefault="005A2772" w:rsidP="005A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14:paraId="129F1D13" w14:textId="77777777" w:rsidR="005A2772" w:rsidRPr="00FF6EAB" w:rsidRDefault="005A2772" w:rsidP="005A2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F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9.315.448.504,00 </w:t>
            </w:r>
          </w:p>
        </w:tc>
      </w:tr>
    </w:tbl>
    <w:p w14:paraId="1373CB0F" w14:textId="07FCBF2E" w:rsidR="006942A3" w:rsidRDefault="00D10267">
      <w:r w:rsidRPr="00FF6EAB">
        <w:rPr>
          <w:rFonts w:ascii="Times New Roman" w:eastAsia="Times New Roman" w:hAnsi="Times New Roman" w:cs="Times New Roman"/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7BCE3A27" wp14:editId="1CB4129C">
            <wp:simplePos x="0" y="0"/>
            <wp:positionH relativeFrom="column">
              <wp:posOffset>98425</wp:posOffset>
            </wp:positionH>
            <wp:positionV relativeFrom="paragraph">
              <wp:posOffset>327660</wp:posOffset>
            </wp:positionV>
            <wp:extent cx="719455" cy="539750"/>
            <wp:effectExtent l="0" t="0" r="0" b="0"/>
            <wp:wrapNone/>
            <wp:docPr id="1" name="Imagem 1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6C3EBC3-E235-4A8F-937C-951BE85633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56C3EBC3-E235-4A8F-937C-951BE85633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1" t="22717" r="29535" b="28725"/>
                    <a:stretch/>
                  </pic:blipFill>
                  <pic:spPr>
                    <a:xfrm>
                      <a:off x="0" y="0"/>
                      <a:ext cx="7194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99DF2" w14:textId="5E1D1CA3" w:rsidR="00C93330" w:rsidRPr="00C93330" w:rsidRDefault="00C93330" w:rsidP="00C93330"/>
    <w:p w14:paraId="1DE07D3F" w14:textId="0D96D5E6" w:rsidR="00C93330" w:rsidRDefault="00C93330" w:rsidP="00C93330"/>
    <w:p w14:paraId="6E989146" w14:textId="77777777" w:rsidR="00266546" w:rsidRPr="00C93330" w:rsidRDefault="00266546" w:rsidP="00C93330"/>
    <w:p w14:paraId="32DA79FF" w14:textId="1E1E2CCB" w:rsidR="00C93330" w:rsidRPr="00C93330" w:rsidRDefault="00C93330" w:rsidP="00C93330">
      <w:pPr>
        <w:ind w:firstLine="708"/>
      </w:pPr>
    </w:p>
    <w:p w14:paraId="110F4950" w14:textId="127C4C3F" w:rsidR="00C93330" w:rsidRPr="00C93330" w:rsidRDefault="00C93330" w:rsidP="00C93330"/>
    <w:sectPr w:rsidR="00C93330" w:rsidRPr="00C93330" w:rsidSect="00FF6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1BE5" w14:textId="77777777" w:rsidR="003E73C9" w:rsidRDefault="003E73C9" w:rsidP="003E73C9">
      <w:pPr>
        <w:spacing w:after="0" w:line="240" w:lineRule="auto"/>
      </w:pPr>
      <w:r>
        <w:separator/>
      </w:r>
    </w:p>
  </w:endnote>
  <w:endnote w:type="continuationSeparator" w:id="0">
    <w:p w14:paraId="387E1DC7" w14:textId="77777777" w:rsidR="003E73C9" w:rsidRDefault="003E73C9" w:rsidP="003E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4423" w14:textId="77777777" w:rsidR="003E73C9" w:rsidRDefault="003E73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42835407"/>
      <w:docPartObj>
        <w:docPartGallery w:val="Page Numbers (Bottom of Page)"/>
        <w:docPartUnique/>
      </w:docPartObj>
    </w:sdtPr>
    <w:sdtEndPr/>
    <w:sdtContent>
      <w:p w14:paraId="401D46BF" w14:textId="4D567E4C" w:rsidR="003E73C9" w:rsidRPr="003E73C9" w:rsidRDefault="003E73C9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E73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73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E73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73C9">
          <w:rPr>
            <w:rFonts w:ascii="Times New Roman" w:hAnsi="Times New Roman" w:cs="Times New Roman"/>
            <w:sz w:val="20"/>
            <w:szCs w:val="20"/>
          </w:rPr>
          <w:t>2</w:t>
        </w:r>
        <w:r w:rsidRPr="003E73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EDE692" w14:textId="77777777" w:rsidR="003E73C9" w:rsidRDefault="003E73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F5B1" w14:textId="77777777" w:rsidR="003E73C9" w:rsidRDefault="003E73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9C91" w14:textId="77777777" w:rsidR="003E73C9" w:rsidRDefault="003E73C9" w:rsidP="003E73C9">
      <w:pPr>
        <w:spacing w:after="0" w:line="240" w:lineRule="auto"/>
      </w:pPr>
      <w:r>
        <w:separator/>
      </w:r>
    </w:p>
  </w:footnote>
  <w:footnote w:type="continuationSeparator" w:id="0">
    <w:p w14:paraId="0E5D8CAB" w14:textId="77777777" w:rsidR="003E73C9" w:rsidRDefault="003E73C9" w:rsidP="003E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F405" w14:textId="77777777" w:rsidR="003E73C9" w:rsidRDefault="003E73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84FE" w14:textId="77777777" w:rsidR="003E73C9" w:rsidRDefault="003E73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4393" w14:textId="77777777" w:rsidR="003E73C9" w:rsidRDefault="003E73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B"/>
    <w:rsid w:val="00266546"/>
    <w:rsid w:val="003E73C9"/>
    <w:rsid w:val="004F2274"/>
    <w:rsid w:val="005A2772"/>
    <w:rsid w:val="00622392"/>
    <w:rsid w:val="006942A3"/>
    <w:rsid w:val="00707AE5"/>
    <w:rsid w:val="00941304"/>
    <w:rsid w:val="00C93330"/>
    <w:rsid w:val="00D10267"/>
    <w:rsid w:val="00DD0FBE"/>
    <w:rsid w:val="00E058BB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C0B"/>
  <w15:chartTrackingRefBased/>
  <w15:docId w15:val="{61C0D0A8-BAEC-4308-8B68-C4AB3556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3C9"/>
  </w:style>
  <w:style w:type="paragraph" w:styleId="Rodap">
    <w:name w:val="footer"/>
    <w:basedOn w:val="Normal"/>
    <w:link w:val="RodapChar"/>
    <w:uiPriority w:val="99"/>
    <w:unhideWhenUsed/>
    <w:rsid w:val="003E7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6</cp:revision>
  <cp:lastPrinted>2022-09-16T21:06:00Z</cp:lastPrinted>
  <dcterms:created xsi:type="dcterms:W3CDTF">2022-09-16T21:06:00Z</dcterms:created>
  <dcterms:modified xsi:type="dcterms:W3CDTF">2022-09-29T14:41:00Z</dcterms:modified>
</cp:coreProperties>
</file>